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02038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ТРЕТЬЕЙ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FC4076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D63C2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02038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17 июня</w:t>
      </w:r>
      <w:r w:rsidR="00553482">
        <w:rPr>
          <w:b/>
          <w:sz w:val="28"/>
          <w:szCs w:val="28"/>
        </w:rPr>
        <w:t xml:space="preserve"> 202</w:t>
      </w:r>
      <w:r w:rsidR="00F1343F">
        <w:rPr>
          <w:b/>
          <w:sz w:val="28"/>
          <w:szCs w:val="28"/>
        </w:rPr>
        <w:t>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020384">
        <w:rPr>
          <w:sz w:val="28"/>
          <w:szCs w:val="28"/>
        </w:rPr>
        <w:t>двадцать третьей</w:t>
      </w:r>
      <w:r w:rsidR="00F1343F">
        <w:rPr>
          <w:sz w:val="28"/>
          <w:szCs w:val="28"/>
        </w:rPr>
        <w:t xml:space="preserve"> </w:t>
      </w:r>
      <w:r w:rsidR="00694705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  <w:r w:rsidR="00FC4076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020384" w:rsidP="00CD101B">
      <w:pPr>
        <w:rPr>
          <w:sz w:val="28"/>
          <w:szCs w:val="28"/>
        </w:rPr>
      </w:pPr>
      <w:r>
        <w:rPr>
          <w:sz w:val="28"/>
          <w:szCs w:val="28"/>
        </w:rPr>
        <w:t>17.06</w:t>
      </w:r>
      <w:r w:rsidR="00F1343F">
        <w:rPr>
          <w:sz w:val="28"/>
          <w:szCs w:val="28"/>
        </w:rPr>
        <w:t>.2022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>Приглашенные- Ягудинов К.К. Глава Щегловского сельсовета, Смирнова</w:t>
      </w:r>
      <w:r w:rsidR="00020384">
        <w:rPr>
          <w:sz w:val="28"/>
          <w:szCs w:val="28"/>
        </w:rPr>
        <w:t xml:space="preserve"> Н.Г</w:t>
      </w:r>
      <w:r>
        <w:rPr>
          <w:sz w:val="28"/>
          <w:szCs w:val="28"/>
        </w:rPr>
        <w:t>.- заместитель главы администрации  Щегловского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r w:rsidR="00FC4076">
        <w:rPr>
          <w:sz w:val="28"/>
          <w:szCs w:val="28"/>
        </w:rPr>
        <w:t>Гяммер Раиса Ильинична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FC4076">
        <w:rPr>
          <w:sz w:val="28"/>
          <w:szCs w:val="28"/>
        </w:rPr>
        <w:t>Лейман Ольга Вальтеровна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FC4076">
        <w:rPr>
          <w:sz w:val="28"/>
          <w:szCs w:val="28"/>
        </w:rPr>
        <w:t>Р.И. Гяммер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020384">
        <w:rPr>
          <w:sz w:val="28"/>
          <w:szCs w:val="28"/>
        </w:rPr>
        <w:t>двадцать третьей</w:t>
      </w:r>
      <w:r w:rsidR="00F1343F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</w:t>
      </w:r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F1343F" w:rsidRDefault="00F1343F" w:rsidP="00CD101B">
      <w:pPr>
        <w:jc w:val="center"/>
        <w:rPr>
          <w:b/>
          <w:sz w:val="28"/>
          <w:szCs w:val="28"/>
        </w:rPr>
      </w:pPr>
    </w:p>
    <w:p w:rsidR="00020384" w:rsidRPr="00020384" w:rsidRDefault="00F1343F" w:rsidP="00020384">
      <w:pPr>
        <w:jc w:val="both"/>
        <w:rPr>
          <w:rFonts w:eastAsia="Calibri"/>
          <w:sz w:val="28"/>
          <w:szCs w:val="28"/>
        </w:rPr>
      </w:pPr>
      <w:r w:rsidRPr="00020384">
        <w:rPr>
          <w:sz w:val="28"/>
          <w:szCs w:val="28"/>
        </w:rPr>
        <w:t xml:space="preserve">       1.  </w:t>
      </w:r>
      <w:r w:rsidR="00020384" w:rsidRPr="00020384">
        <w:rPr>
          <w:rFonts w:eastAsia="Calibri"/>
          <w:sz w:val="28"/>
          <w:szCs w:val="28"/>
        </w:rPr>
        <w:t>О внесении изменений в решение  Совета депутатов Щегловского сельсовета Чановского района Новосибирской области от 20.04.2022 года  № 86 «О бюджетном процессе в  Щегловском сельсовете Чановского района Новосибирской области»</w:t>
      </w:r>
    </w:p>
    <w:p w:rsidR="00F1343F" w:rsidRPr="00020384" w:rsidRDefault="00020384" w:rsidP="00020384">
      <w:pPr>
        <w:tabs>
          <w:tab w:val="left" w:pos="720"/>
        </w:tabs>
        <w:jc w:val="both"/>
        <w:rPr>
          <w:sz w:val="28"/>
          <w:szCs w:val="28"/>
        </w:rPr>
      </w:pPr>
      <w:r w:rsidRPr="00020384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020384" w:rsidRPr="00020384" w:rsidRDefault="00020384" w:rsidP="000203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56DFD" w:rsidRPr="00020384">
        <w:rPr>
          <w:sz w:val="28"/>
          <w:szCs w:val="28"/>
        </w:rPr>
        <w:t xml:space="preserve">2. </w:t>
      </w:r>
      <w:r w:rsidRPr="00020384">
        <w:rPr>
          <w:sz w:val="28"/>
          <w:szCs w:val="28"/>
        </w:rPr>
        <w:t xml:space="preserve">О внесении изменений в решение  17 сессии Совета депутатов </w:t>
      </w:r>
    </w:p>
    <w:p w:rsidR="00020384" w:rsidRPr="00020384" w:rsidRDefault="00020384" w:rsidP="00020384">
      <w:pPr>
        <w:jc w:val="both"/>
        <w:rPr>
          <w:sz w:val="28"/>
          <w:szCs w:val="28"/>
        </w:rPr>
      </w:pPr>
      <w:r w:rsidRPr="00020384">
        <w:rPr>
          <w:sz w:val="28"/>
          <w:szCs w:val="28"/>
        </w:rPr>
        <w:t xml:space="preserve">Щегловского сельсовета» Об утверждении  бюджета Щегловского сельсовета Чановского района Новосибирской области на 2022год и плановый период 2023г, 2024 г» от 22.12.2021 №68 </w:t>
      </w:r>
    </w:p>
    <w:p w:rsidR="00F1343F" w:rsidRPr="00020384" w:rsidRDefault="00020384" w:rsidP="00020384">
      <w:pPr>
        <w:jc w:val="both"/>
        <w:rPr>
          <w:color w:val="000000"/>
          <w:sz w:val="28"/>
          <w:szCs w:val="28"/>
        </w:rPr>
      </w:pPr>
      <w:r w:rsidRPr="00020384">
        <w:rPr>
          <w:sz w:val="28"/>
          <w:szCs w:val="28"/>
        </w:rPr>
        <w:t xml:space="preserve">       Докладывает:  Е.Н. Иванова специалист  1 разряда  администрации Щегловского сельсовета Чановского района Новосибирской области  </w:t>
      </w:r>
    </w:p>
    <w:p w:rsidR="00A56DFD" w:rsidRPr="00020384" w:rsidRDefault="00020384" w:rsidP="00020384">
      <w:pPr>
        <w:jc w:val="both"/>
        <w:rPr>
          <w:sz w:val="28"/>
          <w:szCs w:val="28"/>
        </w:rPr>
      </w:pPr>
      <w:r w:rsidRPr="00020384">
        <w:rPr>
          <w:sz w:val="28"/>
          <w:szCs w:val="28"/>
        </w:rPr>
        <w:t xml:space="preserve">       </w:t>
      </w:r>
      <w:r w:rsidR="00FC4076" w:rsidRPr="00020384">
        <w:rPr>
          <w:sz w:val="28"/>
          <w:szCs w:val="28"/>
        </w:rPr>
        <w:t>3.</w:t>
      </w:r>
      <w:r w:rsidR="00A56DFD" w:rsidRPr="00020384">
        <w:rPr>
          <w:bCs/>
          <w:sz w:val="28"/>
          <w:szCs w:val="28"/>
        </w:rPr>
        <w:t xml:space="preserve"> </w:t>
      </w:r>
      <w:r w:rsidRPr="00020384">
        <w:rPr>
          <w:bCs/>
          <w:sz w:val="28"/>
          <w:szCs w:val="28"/>
        </w:rPr>
        <w:t>О прекращении полномочий избирательной комиссии Щегловского сельсовета Чановского района Новосибирской области</w:t>
      </w:r>
    </w:p>
    <w:p w:rsidR="00A56DFD" w:rsidRPr="00020384" w:rsidRDefault="00A56DFD" w:rsidP="00020384">
      <w:pPr>
        <w:tabs>
          <w:tab w:val="left" w:pos="720"/>
        </w:tabs>
        <w:jc w:val="both"/>
        <w:rPr>
          <w:sz w:val="28"/>
          <w:szCs w:val="28"/>
        </w:rPr>
      </w:pPr>
      <w:r w:rsidRPr="00020384">
        <w:rPr>
          <w:sz w:val="28"/>
          <w:szCs w:val="28"/>
        </w:rPr>
        <w:t>Докладывает: Н.Г. Смирнова заместитель главы администрации  Щегловского сельсовет</w:t>
      </w:r>
    </w:p>
    <w:p w:rsidR="00195CE6" w:rsidRPr="00D67126" w:rsidRDefault="00195CE6" w:rsidP="00195CE6">
      <w:pPr>
        <w:jc w:val="both"/>
        <w:rPr>
          <w:szCs w:val="28"/>
        </w:rPr>
      </w:pPr>
    </w:p>
    <w:p w:rsidR="003E77C1" w:rsidRPr="00A5314A" w:rsidRDefault="00924AEC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r>
        <w:rPr>
          <w:sz w:val="28"/>
          <w:szCs w:val="28"/>
        </w:rPr>
        <w:t>Гяммер Р.И.</w:t>
      </w:r>
      <w:r w:rsidR="003E77C1">
        <w:rPr>
          <w:sz w:val="28"/>
          <w:szCs w:val="28"/>
        </w:rPr>
        <w:t xml:space="preserve">: 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0D5DD1" w:rsidRPr="00693B50" w:rsidTr="00F1343F">
        <w:tc>
          <w:tcPr>
            <w:tcW w:w="2376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F1343F">
        <w:tc>
          <w:tcPr>
            <w:tcW w:w="2376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120DB9">
        <w:tc>
          <w:tcPr>
            <w:tcW w:w="2376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0D5DD1" w:rsidRPr="00693B50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20384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1.СЛУШАЛИ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020384">
            <w:pPr>
              <w:jc w:val="both"/>
              <w:rPr>
                <w:rFonts w:eastAsia="Calibri"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.  </w:t>
            </w:r>
            <w:r w:rsidRPr="00120DB9">
              <w:rPr>
                <w:rFonts w:eastAsia="Calibri"/>
                <w:b/>
                <w:sz w:val="28"/>
                <w:szCs w:val="28"/>
              </w:rPr>
              <w:t>О внесении изменений в решение  Совета депутатов Щегловского сельсовета Чановского района Новосибирской области от 20.04.2022 года  № 86 «О бюджетном процессе в  Щегловском сельсовете Чановского района Новосибирской области»</w:t>
            </w:r>
          </w:p>
          <w:p w:rsidR="00020384" w:rsidRPr="00120DB9" w:rsidRDefault="00C47ADB" w:rsidP="00020384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Н.Г. Смирнову</w:t>
            </w:r>
            <w:r w:rsidR="00020384" w:rsidRPr="00120DB9">
              <w:rPr>
                <w:sz w:val="28"/>
                <w:szCs w:val="28"/>
              </w:rPr>
              <w:t xml:space="preserve"> заместитель главы администрации  Щегловского сельсовет</w:t>
            </w:r>
          </w:p>
          <w:p w:rsidR="00020384" w:rsidRPr="00120DB9" w:rsidRDefault="00020384" w:rsidP="00020384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120DB9">
              <w:rPr>
                <w:rFonts w:eastAsia="Calibri"/>
                <w:sz w:val="28"/>
                <w:szCs w:val="28"/>
              </w:rPr>
              <w:t>На основании статьи 174.1 Бюджетного кодекса Российской Федерации,</w:t>
            </w:r>
          </w:p>
          <w:p w:rsidR="00020384" w:rsidRPr="00120DB9" w:rsidRDefault="00020384" w:rsidP="00C47ADB">
            <w:pPr>
              <w:numPr>
                <w:ilvl w:val="0"/>
                <w:numId w:val="16"/>
              </w:numPr>
              <w:spacing w:after="200"/>
              <w:jc w:val="both"/>
              <w:rPr>
                <w:b/>
                <w:sz w:val="28"/>
                <w:szCs w:val="28"/>
              </w:rPr>
            </w:pPr>
            <w:r w:rsidRPr="00120DB9">
              <w:rPr>
                <w:rFonts w:eastAsia="Calibri"/>
                <w:sz w:val="28"/>
                <w:szCs w:val="28"/>
              </w:rPr>
              <w:t xml:space="preserve">статью </w:t>
            </w:r>
            <w:r w:rsidRPr="00120DB9">
              <w:rPr>
                <w:sz w:val="28"/>
                <w:szCs w:val="28"/>
              </w:rPr>
              <w:t>12</w:t>
            </w:r>
            <w:r w:rsidRPr="00120DB9">
              <w:rPr>
                <w:rFonts w:eastAsia="Calibri"/>
                <w:sz w:val="28"/>
                <w:szCs w:val="28"/>
              </w:rPr>
              <w:t xml:space="preserve"> изложить в следующей редакции</w:t>
            </w:r>
          </w:p>
        </w:tc>
      </w:tr>
      <w:tr w:rsidR="00020384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F1343F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Гяммер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020384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020384">
            <w:pPr>
              <w:numPr>
                <w:ilvl w:val="0"/>
                <w:numId w:val="18"/>
              </w:numPr>
              <w:spacing w:after="200"/>
              <w:jc w:val="both"/>
              <w:rPr>
                <w:sz w:val="28"/>
                <w:szCs w:val="28"/>
              </w:rPr>
            </w:pPr>
            <w:r w:rsidRPr="00120DB9">
              <w:rPr>
                <w:rFonts w:eastAsia="Calibri"/>
                <w:sz w:val="28"/>
                <w:szCs w:val="28"/>
              </w:rPr>
              <w:t xml:space="preserve">статью </w:t>
            </w:r>
            <w:r w:rsidRPr="00120DB9">
              <w:rPr>
                <w:sz w:val="28"/>
                <w:szCs w:val="28"/>
              </w:rPr>
              <w:t>12</w:t>
            </w:r>
            <w:r w:rsidRPr="00120DB9">
              <w:rPr>
                <w:rFonts w:eastAsia="Calibri"/>
                <w:sz w:val="28"/>
                <w:szCs w:val="28"/>
              </w:rPr>
              <w:t xml:space="preserve"> изложить в следующей редакции:</w:t>
            </w:r>
          </w:p>
          <w:p w:rsidR="00020384" w:rsidRPr="00120DB9" w:rsidRDefault="00020384" w:rsidP="00C47AD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DB9">
              <w:rPr>
                <w:b/>
                <w:bCs/>
                <w:sz w:val="28"/>
                <w:szCs w:val="28"/>
              </w:rPr>
              <w:t>Статья 12. Прогнозирование доходов местного бюджета</w:t>
            </w:r>
          </w:p>
          <w:p w:rsidR="00020384" w:rsidRPr="00120DB9" w:rsidRDefault="00020384" w:rsidP="00020384">
            <w:pPr>
              <w:shd w:val="clear" w:color="auto" w:fill="FFFFFF"/>
              <w:ind w:firstLine="540"/>
              <w:jc w:val="both"/>
              <w:rPr>
                <w:color w:val="000000"/>
                <w:sz w:val="28"/>
                <w:szCs w:val="28"/>
              </w:rPr>
            </w:pPr>
            <w:r w:rsidRPr="00120DB9">
              <w:rPr>
                <w:color w:val="000000"/>
                <w:sz w:val="28"/>
                <w:szCs w:val="28"/>
              </w:rPr>
              <w:t>1. Доходы бюджета прогнозируются на основе прогноза социально-экономического развития Щегловского сельсовета, действующего на день внесения проекта решения о бюджете в Совет депутатов Щегловского сельсовета,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 Российской Федерации и муниципальных правовых актов представительных органов Щегловского сельсовета, устанавливающих неналоговые доходы бюджетов бюджетной системы Российской Федерации.</w:t>
            </w:r>
          </w:p>
          <w:p w:rsidR="00020384" w:rsidRPr="00120DB9" w:rsidRDefault="00020384" w:rsidP="00020384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         2. Положения федеральных законов, законов субъектов Российской Федерации, муниципальных правовых актов представительных органов Щегловского сельсовета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Щегловского сельсовета,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      </w:r>
          </w:p>
          <w:p w:rsidR="00020384" w:rsidRPr="00120DB9" w:rsidRDefault="00020384" w:rsidP="00020384">
            <w:pPr>
              <w:ind w:firstLine="709"/>
              <w:jc w:val="both"/>
              <w:rPr>
                <w:bCs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2. Настоящее решение вступает в силу со дня, следующего за днем его </w:t>
            </w:r>
            <w:r w:rsidRPr="00120DB9">
              <w:rPr>
                <w:bCs/>
                <w:sz w:val="28"/>
                <w:szCs w:val="28"/>
              </w:rPr>
              <w:t>официального опубликования.</w:t>
            </w:r>
          </w:p>
          <w:p w:rsidR="00020384" w:rsidRPr="00120DB9" w:rsidRDefault="00020384" w:rsidP="00F1343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20384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020384" w:rsidRPr="00120DB9" w:rsidRDefault="00020384" w:rsidP="00F1343F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Единогласно</w:t>
            </w:r>
          </w:p>
        </w:tc>
      </w:tr>
      <w:tr w:rsidR="00FC4076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C47ADB" w:rsidP="00F1343F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2</w:t>
            </w:r>
            <w:r w:rsidR="00924AEC" w:rsidRPr="00120DB9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1343F" w:rsidRPr="00120DB9" w:rsidRDefault="00F1343F" w:rsidP="00F1343F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b/>
                <w:sz w:val="28"/>
                <w:szCs w:val="28"/>
              </w:rPr>
              <w:t>О внесении изменений в решение 17 сессии Совета депутатов Щегловского сельсовета» Об утверждении  бюджета Щегловского сельсовета Чановского района Новосибирской области на 202</w:t>
            </w:r>
            <w:r w:rsidR="007A16FC">
              <w:rPr>
                <w:b/>
                <w:sz w:val="28"/>
                <w:szCs w:val="28"/>
              </w:rPr>
              <w:t>2</w:t>
            </w:r>
            <w:r w:rsidRPr="00120DB9">
              <w:rPr>
                <w:b/>
                <w:sz w:val="28"/>
                <w:szCs w:val="28"/>
              </w:rPr>
              <w:t xml:space="preserve"> и плановый период 202</w:t>
            </w:r>
            <w:r w:rsidR="007A16FC">
              <w:rPr>
                <w:b/>
                <w:sz w:val="28"/>
                <w:szCs w:val="28"/>
              </w:rPr>
              <w:t>3</w:t>
            </w:r>
            <w:r w:rsidRPr="00120DB9">
              <w:rPr>
                <w:b/>
                <w:sz w:val="28"/>
                <w:szCs w:val="28"/>
              </w:rPr>
              <w:t>г, 202</w:t>
            </w:r>
            <w:r w:rsidR="007A16FC">
              <w:rPr>
                <w:b/>
                <w:sz w:val="28"/>
                <w:szCs w:val="28"/>
              </w:rPr>
              <w:t>4</w:t>
            </w:r>
            <w:r w:rsidRPr="00120DB9">
              <w:rPr>
                <w:b/>
                <w:sz w:val="28"/>
                <w:szCs w:val="28"/>
              </w:rPr>
              <w:t xml:space="preserve"> г» от 22.12.2021 №68</w:t>
            </w:r>
          </w:p>
          <w:p w:rsidR="00F1343F" w:rsidRPr="00120DB9" w:rsidRDefault="00F1343F" w:rsidP="00F1343F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FC4076" w:rsidRPr="00120DB9" w:rsidRDefault="00020384" w:rsidP="00F1343F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и представления Главы Щегловского сельсовета Чановского района Новосибирской области, необходимо внести изменения в бюджет</w:t>
            </w:r>
          </w:p>
        </w:tc>
      </w:tr>
      <w:tr w:rsidR="00FC4076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924AEC" w:rsidP="00883DC0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Гяммер Р.И.</w:t>
            </w:r>
            <w:r w:rsidR="00FC4076" w:rsidRPr="00120DB9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FC4076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F1343F" w:rsidP="00B121CF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Внести изменения в решение 17 сессии Совета депутатов Щегловского сельсовета» Об утверждении  бюджета Щегловского сельсовета Чановского района Новосибирской области на 202</w:t>
            </w:r>
            <w:r w:rsidR="007A16FC">
              <w:rPr>
                <w:sz w:val="28"/>
                <w:szCs w:val="28"/>
              </w:rPr>
              <w:t>2</w:t>
            </w:r>
            <w:r w:rsidRPr="00120DB9">
              <w:rPr>
                <w:sz w:val="28"/>
                <w:szCs w:val="28"/>
              </w:rPr>
              <w:t>год и плановый период 202</w:t>
            </w:r>
            <w:r w:rsidR="007A16FC">
              <w:rPr>
                <w:sz w:val="28"/>
                <w:szCs w:val="28"/>
              </w:rPr>
              <w:t>3</w:t>
            </w:r>
            <w:r w:rsidRPr="00120DB9">
              <w:rPr>
                <w:sz w:val="28"/>
                <w:szCs w:val="28"/>
              </w:rPr>
              <w:t>г, 202</w:t>
            </w:r>
            <w:r w:rsidR="007A16FC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120DB9">
              <w:rPr>
                <w:sz w:val="28"/>
                <w:szCs w:val="28"/>
              </w:rPr>
              <w:t xml:space="preserve"> г» от 22.12.2021 №68</w:t>
            </w:r>
          </w:p>
        </w:tc>
      </w:tr>
      <w:tr w:rsidR="00FC4076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924AEC" w:rsidP="00C3365D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120DB9" w:rsidRDefault="00FC4076" w:rsidP="00883DC0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Единогласно</w:t>
            </w:r>
          </w:p>
        </w:tc>
      </w:tr>
      <w:tr w:rsidR="002D5401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C47ADB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3</w:t>
            </w:r>
            <w:r w:rsidR="002D5401" w:rsidRPr="00120DB9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C47ADB" w:rsidRPr="00120DB9" w:rsidRDefault="00C47ADB" w:rsidP="00C47ADB">
            <w:pPr>
              <w:jc w:val="both"/>
              <w:rPr>
                <w:b/>
                <w:bCs/>
                <w:sz w:val="28"/>
                <w:szCs w:val="28"/>
              </w:rPr>
            </w:pPr>
            <w:r w:rsidRPr="00120DB9">
              <w:rPr>
                <w:b/>
                <w:bCs/>
                <w:sz w:val="28"/>
                <w:szCs w:val="28"/>
              </w:rPr>
              <w:t>О прекращении полномочий избирательной комиссии Щегловского сельсовета Чановского района Новосибирской области</w:t>
            </w:r>
          </w:p>
          <w:p w:rsidR="00F1343F" w:rsidRPr="00120DB9" w:rsidRDefault="00F1343F" w:rsidP="00F1343F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Н.Г. Смирнову заместитель главы администрации  Щегловского сельсовет</w:t>
            </w:r>
          </w:p>
          <w:p w:rsidR="00F1343F" w:rsidRPr="00120DB9" w:rsidRDefault="00F1343F" w:rsidP="00F1343F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   </w:t>
            </w:r>
            <w:r w:rsidRPr="00120DB9">
              <w:rPr>
                <w:sz w:val="28"/>
                <w:szCs w:val="28"/>
              </w:rPr>
              <w:tab/>
            </w:r>
            <w:r w:rsidR="00C47ADB" w:rsidRPr="00120DB9">
              <w:rPr>
                <w:sz w:val="28"/>
                <w:szCs w:val="28"/>
              </w:rPr>
              <w:t xml:space="preserve">В соответствии пунктами 9, 14 статьи 9 Федерального закона от 14 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</w:t>
            </w:r>
            <w:r w:rsidR="00C47ADB" w:rsidRPr="00120DB9">
              <w:rPr>
                <w:color w:val="000000"/>
                <w:sz w:val="28"/>
                <w:szCs w:val="28"/>
              </w:rPr>
              <w:t>№ 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      </w:r>
          </w:p>
        </w:tc>
      </w:tr>
      <w:tr w:rsidR="002D5401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924AEC" w:rsidP="00693B50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Гяммер Р.И.</w:t>
            </w:r>
            <w:r w:rsidR="002D5401" w:rsidRPr="00120DB9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2D5401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C47ADB" w:rsidRPr="00120DB9" w:rsidRDefault="00D8412A" w:rsidP="00C47ADB">
            <w:pPr>
              <w:ind w:firstLine="709"/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.</w:t>
            </w:r>
            <w:r w:rsidR="00F1343F" w:rsidRPr="00120DB9">
              <w:rPr>
                <w:sz w:val="28"/>
                <w:szCs w:val="28"/>
              </w:rPr>
              <w:t xml:space="preserve">       </w:t>
            </w:r>
            <w:r w:rsidR="00C47ADB" w:rsidRPr="00120DB9">
              <w:rPr>
                <w:sz w:val="28"/>
                <w:szCs w:val="28"/>
              </w:rPr>
              <w:t>1. Прекратить полномочия избирательной комиссии Щегловского сельсовета Чановского района Новосибирской области.</w:t>
            </w:r>
          </w:p>
          <w:p w:rsidR="00C47ADB" w:rsidRPr="00120DB9" w:rsidRDefault="00C47ADB" w:rsidP="00C47ADB">
            <w:pPr>
              <w:ind w:firstLine="709"/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2. Опубликовать настоящее постановление в печатном </w:t>
            </w:r>
            <w:r w:rsidRPr="00120DB9">
              <w:rPr>
                <w:sz w:val="28"/>
                <w:szCs w:val="28"/>
              </w:rPr>
              <w:lastRenderedPageBreak/>
              <w:t>издании органа местного самоуправления «Щегловский вестник» и разместить на официальном сайте администрации Щегловского сельсовета Чановского района Новосибирской области в сети «Интернет».</w:t>
            </w:r>
          </w:p>
          <w:p w:rsidR="00F1343F" w:rsidRPr="00120DB9" w:rsidRDefault="00C47ADB" w:rsidP="00C47ADB">
            <w:pPr>
              <w:ind w:firstLine="709"/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3. Настоящее решение вступает в силу с момента его опубликования.</w:t>
            </w:r>
          </w:p>
        </w:tc>
      </w:tr>
      <w:tr w:rsidR="002D5401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2D5401" w:rsidP="00A25D84">
            <w:pPr>
              <w:jc w:val="both"/>
              <w:rPr>
                <w:b/>
                <w:i/>
                <w:sz w:val="28"/>
                <w:szCs w:val="28"/>
              </w:rPr>
            </w:pPr>
            <w:r w:rsidRPr="00120DB9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2D5401" w:rsidRPr="00120DB9" w:rsidRDefault="000C5DB6" w:rsidP="00693B50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>Единогласно</w:t>
            </w:r>
          </w:p>
        </w:tc>
      </w:tr>
      <w:tr w:rsidR="00892672" w:rsidRPr="00120DB9" w:rsidTr="0012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120DB9" w:rsidRDefault="00892672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120DB9" w:rsidRDefault="00892672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Pr="00120DB9" w:rsidRDefault="000D5DD1" w:rsidP="000D5DD1">
      <w:pPr>
        <w:rPr>
          <w:sz w:val="28"/>
          <w:szCs w:val="28"/>
        </w:rPr>
      </w:pPr>
      <w:r w:rsidRPr="00120DB9">
        <w:rPr>
          <w:sz w:val="28"/>
          <w:szCs w:val="28"/>
        </w:rPr>
        <w:t xml:space="preserve">- </w:t>
      </w:r>
      <w:r w:rsidR="00924AEC" w:rsidRPr="00120DB9">
        <w:rPr>
          <w:sz w:val="28"/>
          <w:szCs w:val="28"/>
        </w:rPr>
        <w:t>Гяммер Р.И.</w:t>
      </w:r>
      <w:r w:rsidRPr="00120DB9"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2D5401" w:rsidP="002D5401">
      <w:pPr>
        <w:tabs>
          <w:tab w:val="left" w:pos="43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D5DD1" w:rsidRDefault="000D5DD1" w:rsidP="000D5DD1">
      <w:pPr>
        <w:rPr>
          <w:sz w:val="28"/>
          <w:szCs w:val="28"/>
        </w:rPr>
      </w:pP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B121CF" w:rsidRDefault="00B121CF" w:rsidP="00B121CF">
      <w:pPr>
        <w:rPr>
          <w:sz w:val="28"/>
          <w:szCs w:val="28"/>
        </w:rPr>
      </w:pPr>
      <w:r>
        <w:rPr>
          <w:sz w:val="28"/>
          <w:szCs w:val="28"/>
        </w:rPr>
        <w:t xml:space="preserve"> ____________ Р.И. Гяммер                                           ____________О.В.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D752D" w:rsidRDefault="002D7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D63C22" w:rsidRDefault="00D63C22" w:rsidP="000D5DD1">
      <w:pPr>
        <w:ind w:left="360"/>
        <w:rPr>
          <w:sz w:val="28"/>
          <w:szCs w:val="28"/>
        </w:rPr>
      </w:pPr>
    </w:p>
    <w:p w:rsidR="00B121CF" w:rsidRDefault="00B121CF" w:rsidP="000D5DD1">
      <w:pPr>
        <w:ind w:left="360"/>
        <w:rPr>
          <w:sz w:val="28"/>
          <w:szCs w:val="28"/>
        </w:rPr>
      </w:pPr>
    </w:p>
    <w:p w:rsidR="00B121CF" w:rsidRDefault="00B121CF" w:rsidP="00B121CF">
      <w:pPr>
        <w:jc w:val="both"/>
        <w:rPr>
          <w:sz w:val="28"/>
          <w:szCs w:val="28"/>
        </w:rPr>
      </w:pPr>
      <w:r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B121CF" w:rsidRDefault="00C47ADB" w:rsidP="00B121CF">
      <w:pPr>
        <w:jc w:val="both"/>
        <w:rPr>
          <w:sz w:val="28"/>
          <w:szCs w:val="28"/>
        </w:rPr>
      </w:pPr>
      <w:r>
        <w:rPr>
          <w:sz w:val="28"/>
          <w:szCs w:val="28"/>
        </w:rPr>
        <w:t>на  23</w:t>
      </w:r>
      <w:r w:rsidR="0000062E">
        <w:rPr>
          <w:sz w:val="28"/>
          <w:szCs w:val="28"/>
        </w:rPr>
        <w:t xml:space="preserve">-й сессии шестого созыва </w:t>
      </w:r>
      <w:r>
        <w:rPr>
          <w:sz w:val="28"/>
          <w:szCs w:val="28"/>
        </w:rPr>
        <w:t>17 июня</w:t>
      </w:r>
      <w:r w:rsidR="00B121CF">
        <w:rPr>
          <w:sz w:val="28"/>
          <w:szCs w:val="28"/>
        </w:rPr>
        <w:t xml:space="preserve"> 202</w:t>
      </w:r>
      <w:r w:rsidR="0000062E">
        <w:rPr>
          <w:sz w:val="28"/>
          <w:szCs w:val="28"/>
        </w:rPr>
        <w:t>2</w:t>
      </w:r>
      <w:r w:rsidR="00B121CF">
        <w:rPr>
          <w:sz w:val="28"/>
          <w:szCs w:val="28"/>
        </w:rPr>
        <w:t xml:space="preserve"> года 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Гяммер Раиса Ильинична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Жаналиева Елена Владимировна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Лейман Ольга Вальтеровна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Массалова Екатерина Александровна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Рекуц Евгения Леонидовна</w:t>
      </w:r>
    </w:p>
    <w:p w:rsidR="00B121CF" w:rsidRDefault="00B121CF" w:rsidP="00B121CF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Эберлайн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16298"/>
    <w:multiLevelType w:val="hybridMultilevel"/>
    <w:tmpl w:val="BD1EA15C"/>
    <w:lvl w:ilvl="0" w:tplc="E68AD31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7B52408D"/>
    <w:multiLevelType w:val="hybridMultilevel"/>
    <w:tmpl w:val="BD1EA15C"/>
    <w:lvl w:ilvl="0" w:tplc="E68AD31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3"/>
  </w:num>
  <w:num w:numId="15">
    <w:abstractNumId w:val="14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0062E"/>
    <w:rsid w:val="00020384"/>
    <w:rsid w:val="000277EB"/>
    <w:rsid w:val="00067800"/>
    <w:rsid w:val="00071BAB"/>
    <w:rsid w:val="00076BBE"/>
    <w:rsid w:val="0009783A"/>
    <w:rsid w:val="000A1796"/>
    <w:rsid w:val="000C5DB6"/>
    <w:rsid w:val="000D5DD1"/>
    <w:rsid w:val="00116C96"/>
    <w:rsid w:val="00120DB9"/>
    <w:rsid w:val="00174C79"/>
    <w:rsid w:val="00195CE6"/>
    <w:rsid w:val="001E3AF7"/>
    <w:rsid w:val="001E74F6"/>
    <w:rsid w:val="002939C8"/>
    <w:rsid w:val="002D5401"/>
    <w:rsid w:val="002D6CDC"/>
    <w:rsid w:val="002D752D"/>
    <w:rsid w:val="003100DA"/>
    <w:rsid w:val="00340FBB"/>
    <w:rsid w:val="00344757"/>
    <w:rsid w:val="00355DA4"/>
    <w:rsid w:val="003E77C1"/>
    <w:rsid w:val="004019E9"/>
    <w:rsid w:val="00406656"/>
    <w:rsid w:val="00407310"/>
    <w:rsid w:val="00445A89"/>
    <w:rsid w:val="004A3573"/>
    <w:rsid w:val="004A78D2"/>
    <w:rsid w:val="004B4AED"/>
    <w:rsid w:val="004E0A84"/>
    <w:rsid w:val="004E2237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61167C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A16FC"/>
    <w:rsid w:val="007B5F67"/>
    <w:rsid w:val="00892672"/>
    <w:rsid w:val="00894953"/>
    <w:rsid w:val="008C2B8B"/>
    <w:rsid w:val="00915E15"/>
    <w:rsid w:val="009220E1"/>
    <w:rsid w:val="00924AEC"/>
    <w:rsid w:val="009639B2"/>
    <w:rsid w:val="00A01671"/>
    <w:rsid w:val="00A160F7"/>
    <w:rsid w:val="00A23C4A"/>
    <w:rsid w:val="00A36AD2"/>
    <w:rsid w:val="00A46F44"/>
    <w:rsid w:val="00A56DFD"/>
    <w:rsid w:val="00A8640A"/>
    <w:rsid w:val="00A91F77"/>
    <w:rsid w:val="00A973AC"/>
    <w:rsid w:val="00AB31E3"/>
    <w:rsid w:val="00AB7D9C"/>
    <w:rsid w:val="00AF2F97"/>
    <w:rsid w:val="00B06EE1"/>
    <w:rsid w:val="00B121CF"/>
    <w:rsid w:val="00B40C6B"/>
    <w:rsid w:val="00B57041"/>
    <w:rsid w:val="00BD56DB"/>
    <w:rsid w:val="00C47ADB"/>
    <w:rsid w:val="00C85621"/>
    <w:rsid w:val="00CA0798"/>
    <w:rsid w:val="00CC61F4"/>
    <w:rsid w:val="00CD101B"/>
    <w:rsid w:val="00CF7D77"/>
    <w:rsid w:val="00D63C22"/>
    <w:rsid w:val="00D76563"/>
    <w:rsid w:val="00D8412A"/>
    <w:rsid w:val="00DB40E7"/>
    <w:rsid w:val="00DB581A"/>
    <w:rsid w:val="00DC55B1"/>
    <w:rsid w:val="00DD3CFC"/>
    <w:rsid w:val="00DD4DD6"/>
    <w:rsid w:val="00DF3AAC"/>
    <w:rsid w:val="00E1617E"/>
    <w:rsid w:val="00E43B8E"/>
    <w:rsid w:val="00E5754F"/>
    <w:rsid w:val="00E77099"/>
    <w:rsid w:val="00EA4C9D"/>
    <w:rsid w:val="00EB2D00"/>
    <w:rsid w:val="00EB7DF0"/>
    <w:rsid w:val="00F1343F"/>
    <w:rsid w:val="00F238C2"/>
    <w:rsid w:val="00F571D1"/>
    <w:rsid w:val="00F97EFA"/>
    <w:rsid w:val="00FC4076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3031"/>
  <w15:docId w15:val="{C00521E9-4878-4CF1-8349-B0C20202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1343F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1343F"/>
  </w:style>
  <w:style w:type="character" w:customStyle="1" w:styleId="normaltextrun">
    <w:name w:val="normaltextrun"/>
    <w:basedOn w:val="a0"/>
    <w:rsid w:val="00F1343F"/>
  </w:style>
  <w:style w:type="paragraph" w:customStyle="1" w:styleId="100">
    <w:name w:val="10"/>
    <w:basedOn w:val="a"/>
    <w:rsid w:val="00F1343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120D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0D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DCA49-AF45-4041-AF5B-B7C5A0AB2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27</cp:revision>
  <cp:lastPrinted>2023-01-12T06:14:00Z</cp:lastPrinted>
  <dcterms:created xsi:type="dcterms:W3CDTF">2013-12-25T02:23:00Z</dcterms:created>
  <dcterms:modified xsi:type="dcterms:W3CDTF">2023-01-18T08:21:00Z</dcterms:modified>
</cp:coreProperties>
</file>